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07282" w14:textId="77777777" w:rsidR="005B55EB" w:rsidRPr="00734A30" w:rsidRDefault="005B55EB" w:rsidP="005B55EB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 w:rsidRPr="00734A30">
        <w:rPr>
          <w:rFonts w:ascii="黑体" w:eastAsia="黑体" w:hAnsi="黑体"/>
          <w:sz w:val="44"/>
          <w:szCs w:val="44"/>
        </w:rPr>
        <w:t>四川省</w:t>
      </w:r>
      <w:r w:rsidRPr="00734A30">
        <w:rPr>
          <w:rFonts w:ascii="黑体" w:eastAsia="黑体" w:hAnsi="黑体" w:hint="eastAsia"/>
          <w:sz w:val="44"/>
          <w:szCs w:val="44"/>
        </w:rPr>
        <w:t>大英</w:t>
      </w:r>
      <w:r w:rsidRPr="00734A30">
        <w:rPr>
          <w:rFonts w:ascii="黑体" w:eastAsia="黑体" w:hAnsi="黑体"/>
          <w:sz w:val="44"/>
          <w:szCs w:val="44"/>
        </w:rPr>
        <w:t>监狱</w:t>
      </w:r>
    </w:p>
    <w:p w14:paraId="6725A6DD" w14:textId="77777777" w:rsidR="005B55EB" w:rsidRPr="00734A30" w:rsidRDefault="005B55EB" w:rsidP="005B55EB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 w:rsidRPr="00734A30">
        <w:rPr>
          <w:rFonts w:ascii="黑体" w:eastAsia="黑体" w:hAnsi="黑体"/>
          <w:sz w:val="44"/>
          <w:szCs w:val="44"/>
        </w:rPr>
        <w:t>报请减刑建议书</w:t>
      </w:r>
    </w:p>
    <w:p w14:paraId="2A7F4A9F" w14:textId="77777777" w:rsidR="005B55EB" w:rsidRPr="00734A30" w:rsidRDefault="005B55EB" w:rsidP="005B55EB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705E8389" w14:textId="4B46B7ED" w:rsidR="005B55EB" w:rsidRPr="00734A30" w:rsidRDefault="005B55EB" w:rsidP="005B55EB">
      <w:pPr>
        <w:spacing w:line="500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734A30">
        <w:rPr>
          <w:rFonts w:ascii="仿宋" w:eastAsia="仿宋" w:hAnsi="仿宋" w:cs="仿宋_GB2312" w:hint="eastAsia"/>
          <w:sz w:val="32"/>
          <w:szCs w:val="32"/>
        </w:rPr>
        <w:t>（202</w:t>
      </w:r>
      <w:r>
        <w:rPr>
          <w:rFonts w:ascii="仿宋" w:eastAsia="仿宋" w:hAnsi="仿宋" w:cs="仿宋_GB2312"/>
          <w:sz w:val="32"/>
          <w:szCs w:val="32"/>
        </w:rPr>
        <w:t>5</w:t>
      </w:r>
      <w:r w:rsidRPr="00734A30"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1A62FC">
        <w:rPr>
          <w:rFonts w:ascii="仿宋" w:eastAsia="仿宋" w:hAnsi="仿宋" w:cs="仿宋_GB2312"/>
          <w:sz w:val="32"/>
          <w:szCs w:val="32"/>
        </w:rPr>
        <w:t>395</w:t>
      </w:r>
      <w:r w:rsidRPr="00734A30">
        <w:rPr>
          <w:rFonts w:ascii="仿宋" w:eastAsia="仿宋" w:hAnsi="仿宋" w:cs="仿宋_GB2312" w:hint="eastAsia"/>
          <w:sz w:val="32"/>
          <w:szCs w:val="32"/>
        </w:rPr>
        <w:t>号</w:t>
      </w:r>
    </w:p>
    <w:p w14:paraId="74E90D70" w14:textId="027EDD5F" w:rsidR="005B55EB" w:rsidRDefault="005B55EB" w:rsidP="005B55EB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  <w:r w:rsidRPr="00734A30">
        <w:rPr>
          <w:rFonts w:ascii="仿宋" w:eastAsia="仿宋" w:hAnsi="仿宋"/>
          <w:sz w:val="32"/>
          <w:szCs w:val="32"/>
        </w:rPr>
        <w:t>罪犯</w:t>
      </w:r>
      <w:r w:rsidRPr="00734A30">
        <w:rPr>
          <w:rFonts w:ascii="仿宋" w:eastAsia="仿宋" w:hAnsi="仿宋" w:hint="eastAsia"/>
          <w:sz w:val="32"/>
          <w:szCs w:val="32"/>
        </w:rPr>
        <w:t>林作平，绰号：林小平，</w:t>
      </w:r>
      <w:r w:rsidRPr="00734A30">
        <w:rPr>
          <w:rFonts w:ascii="仿宋" w:eastAsia="仿宋" w:hAnsi="仿宋"/>
          <w:sz w:val="32"/>
          <w:szCs w:val="32"/>
        </w:rPr>
        <w:t>男</w:t>
      </w:r>
      <w:r w:rsidRPr="00734A30">
        <w:rPr>
          <w:rFonts w:ascii="仿宋" w:eastAsia="仿宋" w:hAnsi="仿宋" w:hint="eastAsia"/>
          <w:sz w:val="32"/>
          <w:szCs w:val="32"/>
        </w:rPr>
        <w:t>，</w:t>
      </w:r>
      <w:r w:rsidRPr="00734A30">
        <w:rPr>
          <w:rFonts w:ascii="仿宋" w:eastAsia="仿宋" w:hAnsi="仿宋" w:cs="仿宋_GB2312"/>
          <w:sz w:val="32"/>
          <w:szCs w:val="32"/>
        </w:rPr>
        <w:t>1976</w:t>
      </w:r>
      <w:r w:rsidRPr="00734A30">
        <w:rPr>
          <w:rFonts w:ascii="仿宋" w:eastAsia="仿宋" w:hAnsi="仿宋" w:cs="仿宋_GB2312" w:hint="eastAsia"/>
          <w:sz w:val="32"/>
          <w:szCs w:val="32"/>
        </w:rPr>
        <w:t>年</w:t>
      </w:r>
      <w:r w:rsidRPr="00734A30">
        <w:rPr>
          <w:rFonts w:ascii="仿宋" w:eastAsia="仿宋" w:hAnsi="仿宋" w:cs="仿宋_GB2312"/>
          <w:sz w:val="32"/>
          <w:szCs w:val="32"/>
        </w:rPr>
        <w:t>10</w:t>
      </w:r>
      <w:r w:rsidRPr="00734A30">
        <w:rPr>
          <w:rFonts w:ascii="仿宋" w:eastAsia="仿宋" w:hAnsi="仿宋" w:cs="仿宋_GB2312" w:hint="eastAsia"/>
          <w:sz w:val="32"/>
          <w:szCs w:val="32"/>
        </w:rPr>
        <w:t>月2</w:t>
      </w:r>
      <w:r w:rsidRPr="00734A30">
        <w:rPr>
          <w:rFonts w:ascii="仿宋" w:eastAsia="仿宋" w:hAnsi="仿宋" w:cs="仿宋_GB2312"/>
          <w:sz w:val="32"/>
          <w:szCs w:val="32"/>
        </w:rPr>
        <w:t>2</w:t>
      </w:r>
      <w:r w:rsidRPr="00734A30">
        <w:rPr>
          <w:rFonts w:ascii="仿宋" w:eastAsia="仿宋" w:hAnsi="仿宋" w:cs="仿宋_GB2312" w:hint="eastAsia"/>
          <w:sz w:val="32"/>
          <w:szCs w:val="32"/>
        </w:rPr>
        <w:t>日出生</w:t>
      </w:r>
      <w:r w:rsidRPr="00734A30">
        <w:rPr>
          <w:rFonts w:ascii="仿宋" w:eastAsia="仿宋" w:hAnsi="仿宋" w:hint="eastAsia"/>
          <w:sz w:val="32"/>
          <w:szCs w:val="32"/>
        </w:rPr>
        <w:t>，汉族，初中</w:t>
      </w:r>
      <w:r w:rsidRPr="00734A30">
        <w:rPr>
          <w:rFonts w:ascii="仿宋" w:eastAsia="仿宋" w:hAnsi="仿宋"/>
          <w:sz w:val="32"/>
          <w:szCs w:val="32"/>
        </w:rPr>
        <w:t>文化</w:t>
      </w:r>
      <w:r w:rsidRPr="00734A30">
        <w:rPr>
          <w:rFonts w:ascii="仿宋" w:eastAsia="仿宋" w:hAnsi="仿宋" w:hint="eastAsia"/>
          <w:sz w:val="32"/>
          <w:szCs w:val="32"/>
        </w:rPr>
        <w:t>，</w:t>
      </w:r>
      <w:r w:rsidRPr="00734A30">
        <w:rPr>
          <w:rFonts w:ascii="仿宋" w:eastAsia="仿宋" w:hAnsi="仿宋"/>
          <w:sz w:val="32"/>
          <w:szCs w:val="32"/>
        </w:rPr>
        <w:t>现在四川省</w:t>
      </w:r>
      <w:r w:rsidRPr="00734A30">
        <w:rPr>
          <w:rFonts w:ascii="仿宋" w:eastAsia="仿宋" w:hAnsi="仿宋" w:hint="eastAsia"/>
          <w:sz w:val="32"/>
          <w:szCs w:val="32"/>
        </w:rPr>
        <w:t>大英</w:t>
      </w:r>
      <w:r w:rsidRPr="00734A30">
        <w:rPr>
          <w:rFonts w:ascii="仿宋" w:eastAsia="仿宋" w:hAnsi="仿宋"/>
          <w:sz w:val="32"/>
          <w:szCs w:val="32"/>
        </w:rPr>
        <w:t>监狱</w:t>
      </w:r>
      <w:r w:rsidRPr="00734A30">
        <w:rPr>
          <w:rFonts w:ascii="仿宋" w:eastAsia="仿宋" w:hAnsi="仿宋" w:hint="eastAsia"/>
          <w:sz w:val="32"/>
          <w:szCs w:val="32"/>
        </w:rPr>
        <w:t>五</w:t>
      </w:r>
      <w:r w:rsidRPr="00734A30">
        <w:rPr>
          <w:rFonts w:ascii="仿宋" w:eastAsia="仿宋" w:hAnsi="仿宋"/>
          <w:sz w:val="32"/>
          <w:szCs w:val="32"/>
        </w:rPr>
        <w:t>监区服刑。</w:t>
      </w:r>
    </w:p>
    <w:p w14:paraId="625EE250" w14:textId="77777777" w:rsidR="001A62FC" w:rsidRDefault="005B55EB" w:rsidP="001A62F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9469B">
        <w:rPr>
          <w:rFonts w:ascii="仿宋" w:eastAsia="仿宋" w:hAnsi="仿宋" w:hint="eastAsia"/>
          <w:sz w:val="32"/>
          <w:szCs w:val="32"/>
        </w:rPr>
        <w:t>罪犯林作平在服刑期间，</w:t>
      </w:r>
      <w:r w:rsidR="001A62FC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744AA4BB" w14:textId="20B5327E" w:rsidR="005B55EB" w:rsidRPr="0069469B" w:rsidRDefault="005B55EB" w:rsidP="005B55EB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9469B">
        <w:rPr>
          <w:rFonts w:ascii="仿宋" w:eastAsia="仿宋" w:hAnsi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根据《中华人民共和国监狱法》第二十九条、《中华人民共和国刑法》第七十八条、《中华人民共和国刑事诉讼法》第二百七十三条第二款的规定，建议对罪犯林作平减去有期徒刑</w:t>
      </w:r>
      <w:r w:rsidR="001C2A51">
        <w:rPr>
          <w:rFonts w:ascii="仿宋" w:eastAsia="仿宋" w:hAnsi="仿宋" w:hint="eastAsia"/>
          <w:sz w:val="32"/>
          <w:szCs w:val="32"/>
        </w:rPr>
        <w:t>八</w:t>
      </w:r>
      <w:r w:rsidRPr="0069469B">
        <w:rPr>
          <w:rFonts w:ascii="仿宋" w:eastAsia="仿宋" w:hAnsi="仿宋" w:hint="eastAsia"/>
          <w:sz w:val="32"/>
          <w:szCs w:val="32"/>
        </w:rPr>
        <w:t>个月。特报请裁定。</w:t>
      </w:r>
    </w:p>
    <w:p w14:paraId="6E9E7CFC" w14:textId="70E87527" w:rsidR="005B55EB" w:rsidRPr="0069469B" w:rsidRDefault="005B55EB" w:rsidP="001A62FC">
      <w:pPr>
        <w:spacing w:line="5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69469B">
        <w:rPr>
          <w:rFonts w:ascii="仿宋" w:eastAsia="仿宋" w:hAnsi="仿宋" w:cs="仿宋_GB2312" w:hint="eastAsia"/>
          <w:sz w:val="32"/>
          <w:szCs w:val="32"/>
        </w:rPr>
        <w:t>此致</w:t>
      </w:r>
    </w:p>
    <w:p w14:paraId="512DD4D8" w14:textId="3E661DF8" w:rsidR="005B55EB" w:rsidRPr="0069469B" w:rsidRDefault="005B55EB" w:rsidP="005B55EB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  <w:r w:rsidRPr="0069469B">
        <w:rPr>
          <w:rFonts w:ascii="仿宋" w:eastAsia="仿宋" w:hAnsi="仿宋" w:cs="仿宋_GB2312" w:hint="eastAsia"/>
          <w:sz w:val="32"/>
          <w:szCs w:val="32"/>
        </w:rPr>
        <w:t>四川省</w:t>
      </w:r>
      <w:r>
        <w:rPr>
          <w:rFonts w:ascii="仿宋" w:eastAsia="仿宋" w:hAnsi="仿宋" w:cs="仿宋_GB2312" w:hint="eastAsia"/>
          <w:sz w:val="32"/>
          <w:szCs w:val="32"/>
        </w:rPr>
        <w:t>遂宁市中级</w:t>
      </w:r>
      <w:r w:rsidRPr="0069469B">
        <w:rPr>
          <w:rFonts w:ascii="仿宋" w:eastAsia="仿宋" w:hAnsi="仿宋" w:cs="仿宋_GB2312" w:hint="eastAsia"/>
          <w:sz w:val="32"/>
          <w:szCs w:val="32"/>
        </w:rPr>
        <w:t>人民法院</w:t>
      </w:r>
    </w:p>
    <w:p w14:paraId="664B41B3" w14:textId="77777777" w:rsidR="005B55EB" w:rsidRPr="0069469B" w:rsidRDefault="005B55EB" w:rsidP="005B55EB">
      <w:pPr>
        <w:spacing w:line="500" w:lineRule="exact"/>
        <w:ind w:firstLineChars="1500" w:firstLine="4800"/>
        <w:rPr>
          <w:rFonts w:ascii="仿宋" w:eastAsia="仿宋" w:hAnsi="仿宋" w:cs="仿宋_GB2312"/>
          <w:sz w:val="32"/>
          <w:szCs w:val="32"/>
        </w:rPr>
      </w:pPr>
    </w:p>
    <w:p w14:paraId="402C0207" w14:textId="77777777" w:rsidR="005B55EB" w:rsidRPr="0069469B" w:rsidRDefault="005B55EB" w:rsidP="001A62FC">
      <w:pPr>
        <w:spacing w:line="500" w:lineRule="exact"/>
        <w:ind w:firstLineChars="1650" w:firstLine="5280"/>
        <w:rPr>
          <w:rFonts w:ascii="仿宋" w:eastAsia="仿宋" w:hAnsi="仿宋" w:cs="Times New Roman"/>
          <w:sz w:val="32"/>
          <w:szCs w:val="32"/>
        </w:rPr>
      </w:pPr>
      <w:bookmarkStart w:id="1" w:name="_GoBack"/>
      <w:bookmarkEnd w:id="1"/>
      <w:r w:rsidRPr="0069469B">
        <w:rPr>
          <w:rFonts w:ascii="仿宋" w:eastAsia="仿宋" w:hAnsi="仿宋" w:cs="仿宋_GB2312" w:hint="eastAsia"/>
          <w:sz w:val="32"/>
          <w:szCs w:val="32"/>
        </w:rPr>
        <w:t>四川省大英监狱</w:t>
      </w:r>
    </w:p>
    <w:p w14:paraId="7356AFD0" w14:textId="0A3EBD5D" w:rsidR="005B55EB" w:rsidRPr="0069469B" w:rsidRDefault="005B55EB" w:rsidP="001A62FC">
      <w:pPr>
        <w:tabs>
          <w:tab w:val="left" w:pos="7513"/>
          <w:tab w:val="left" w:pos="7655"/>
          <w:tab w:val="left" w:pos="7797"/>
        </w:tabs>
        <w:spacing w:line="5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 w:rsidRPr="0069469B">
        <w:rPr>
          <w:rFonts w:ascii="仿宋" w:eastAsia="仿宋" w:hAnsi="仿宋" w:cs="仿宋_GB2312" w:hint="eastAsia"/>
          <w:sz w:val="32"/>
          <w:szCs w:val="32"/>
        </w:rPr>
        <w:t>202</w:t>
      </w:r>
      <w:r w:rsidR="001A62FC">
        <w:rPr>
          <w:rFonts w:ascii="仿宋" w:eastAsia="仿宋" w:hAnsi="仿宋" w:cs="仿宋_GB2312"/>
          <w:sz w:val="32"/>
          <w:szCs w:val="32"/>
        </w:rPr>
        <w:t>6</w:t>
      </w:r>
      <w:r w:rsidRPr="0069469B">
        <w:rPr>
          <w:rFonts w:ascii="仿宋" w:eastAsia="仿宋" w:hAnsi="仿宋" w:cs="仿宋_GB2312" w:hint="eastAsia"/>
          <w:sz w:val="32"/>
          <w:szCs w:val="32"/>
        </w:rPr>
        <w:t>年</w:t>
      </w:r>
      <w:r w:rsidRPr="0069469B">
        <w:rPr>
          <w:rFonts w:ascii="仿宋" w:eastAsia="仿宋" w:hAnsi="仿宋" w:cs="仿宋_GB2312"/>
          <w:sz w:val="32"/>
          <w:szCs w:val="32"/>
        </w:rPr>
        <w:t>1</w:t>
      </w:r>
      <w:r w:rsidRPr="0069469B">
        <w:rPr>
          <w:rFonts w:ascii="仿宋" w:eastAsia="仿宋" w:hAnsi="仿宋" w:cs="仿宋_GB2312" w:hint="eastAsia"/>
          <w:sz w:val="32"/>
          <w:szCs w:val="32"/>
        </w:rPr>
        <w:t>月</w:t>
      </w:r>
      <w:r>
        <w:rPr>
          <w:rFonts w:ascii="仿宋" w:eastAsia="仿宋" w:hAnsi="仿宋" w:cs="仿宋_GB2312" w:hint="eastAsia"/>
          <w:sz w:val="32"/>
          <w:szCs w:val="32"/>
        </w:rPr>
        <w:t>1</w:t>
      </w:r>
      <w:r w:rsidR="001A62FC">
        <w:rPr>
          <w:rFonts w:ascii="仿宋" w:eastAsia="仿宋" w:hAnsi="仿宋" w:cs="仿宋_GB2312"/>
          <w:sz w:val="32"/>
          <w:szCs w:val="32"/>
        </w:rPr>
        <w:t>9</w:t>
      </w:r>
      <w:r w:rsidRPr="0069469B">
        <w:rPr>
          <w:rFonts w:ascii="仿宋" w:eastAsia="仿宋" w:hAnsi="仿宋" w:cs="仿宋_GB2312" w:hint="eastAsia"/>
          <w:sz w:val="32"/>
          <w:szCs w:val="32"/>
        </w:rPr>
        <w:t>日</w:t>
      </w:r>
    </w:p>
    <w:bookmarkEnd w:id="0"/>
    <w:p w14:paraId="754624A6" w14:textId="77777777" w:rsidR="006862AD" w:rsidRDefault="006862AD"/>
    <w:sectPr w:rsidR="006862AD" w:rsidSect="001A62FC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F7439" w14:textId="77777777" w:rsidR="00F72B54" w:rsidRDefault="00F72B54" w:rsidP="005B55EB">
      <w:r>
        <w:separator/>
      </w:r>
    </w:p>
  </w:endnote>
  <w:endnote w:type="continuationSeparator" w:id="0">
    <w:p w14:paraId="77F1A884" w14:textId="77777777" w:rsidR="00F72B54" w:rsidRDefault="00F72B54" w:rsidP="005B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382E57" w14:textId="77777777" w:rsidR="00F72B54" w:rsidRDefault="00F72B54" w:rsidP="005B55EB">
      <w:r>
        <w:separator/>
      </w:r>
    </w:p>
  </w:footnote>
  <w:footnote w:type="continuationSeparator" w:id="0">
    <w:p w14:paraId="2309E7FD" w14:textId="77777777" w:rsidR="00F72B54" w:rsidRDefault="00F72B54" w:rsidP="005B55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094"/>
    <w:rsid w:val="001732BC"/>
    <w:rsid w:val="001A62FC"/>
    <w:rsid w:val="001C2A51"/>
    <w:rsid w:val="001C6993"/>
    <w:rsid w:val="005B55EB"/>
    <w:rsid w:val="006862AD"/>
    <w:rsid w:val="00993373"/>
    <w:rsid w:val="00F72B54"/>
    <w:rsid w:val="00F85094"/>
    <w:rsid w:val="00F9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0A2EAB"/>
  <w15:chartTrackingRefBased/>
  <w15:docId w15:val="{49E2EC7C-46F5-4442-BABC-4266767B6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5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5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55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55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55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7</cp:revision>
  <dcterms:created xsi:type="dcterms:W3CDTF">2025-11-19T02:06:00Z</dcterms:created>
  <dcterms:modified xsi:type="dcterms:W3CDTF">2026-01-27T03:35:00Z</dcterms:modified>
</cp:coreProperties>
</file>